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  <w:lang w:val="en-US" w:eastAsia="zh-CN"/>
        </w:rPr>
        <w:t>材料</w:t>
      </w:r>
      <w:r>
        <w:rPr>
          <w:rFonts w:hint="eastAsia" w:ascii="Calibri" w:hAnsi="Calibri" w:eastAsia="宋体" w:cs="Times New Roman"/>
          <w:sz w:val="36"/>
          <w:szCs w:val="36"/>
        </w:rPr>
        <w:t>印刷询价函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各有关单位：</w:t>
      </w:r>
    </w:p>
    <w:p>
      <w:pPr>
        <w:ind w:firstLine="57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我所需印刷材料一批，现向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各</w:t>
      </w:r>
      <w:r>
        <w:rPr>
          <w:rFonts w:hint="eastAsia" w:ascii="Calibri" w:hAnsi="Calibri" w:eastAsia="宋体" w:cs="Times New Roman"/>
          <w:sz w:val="28"/>
          <w:szCs w:val="28"/>
        </w:rPr>
        <w:t>单位询价，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预算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3.5万元，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印刷要求见附件，请有意竞标的单位</w:t>
      </w:r>
      <w:r>
        <w:rPr>
          <w:rFonts w:hint="eastAsia" w:ascii="Calibri" w:hAnsi="Calibri" w:eastAsia="宋体" w:cs="Times New Roman"/>
          <w:sz w:val="28"/>
          <w:szCs w:val="28"/>
        </w:rPr>
        <w:t>在201</w:t>
      </w:r>
      <w:r>
        <w:rPr>
          <w:rFonts w:hint="eastAsia" w:eastAsia="宋体"/>
          <w:sz w:val="28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sz w:val="28"/>
          <w:szCs w:val="28"/>
        </w:rPr>
        <w:t>年1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14</w:t>
      </w:r>
      <w:r>
        <w:rPr>
          <w:rFonts w:hint="eastAsia" w:ascii="Calibri" w:hAnsi="Calibri" w:eastAsia="宋体" w:cs="Times New Roman"/>
          <w:sz w:val="28"/>
          <w:szCs w:val="28"/>
        </w:rPr>
        <w:t>日下午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17时</w:t>
      </w:r>
      <w:r>
        <w:rPr>
          <w:rFonts w:hint="eastAsia" w:ascii="Calibri" w:hAnsi="Calibri" w:eastAsia="宋体" w:cs="Times New Roman"/>
          <w:sz w:val="28"/>
          <w:szCs w:val="28"/>
        </w:rPr>
        <w:t>前将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本单位印刷许可资质、营业执照及</w:t>
      </w:r>
      <w:r>
        <w:rPr>
          <w:rFonts w:hint="eastAsia" w:ascii="Calibri" w:hAnsi="Calibri" w:eastAsia="宋体" w:cs="Times New Roman"/>
          <w:sz w:val="28"/>
          <w:szCs w:val="28"/>
        </w:rPr>
        <w:t>报价单（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附件</w:t>
      </w:r>
      <w:r>
        <w:rPr>
          <w:rFonts w:hint="eastAsia" w:ascii="Calibri" w:hAnsi="Calibri" w:eastAsia="宋体" w:cs="Times New Roman"/>
          <w:sz w:val="28"/>
          <w:szCs w:val="28"/>
        </w:rPr>
        <w:t>）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密封后</w:t>
      </w:r>
      <w:bookmarkStart w:id="0" w:name="_GoBack"/>
      <w:bookmarkEnd w:id="0"/>
      <w:r>
        <w:rPr>
          <w:rFonts w:hint="eastAsia" w:ascii="Calibri" w:hAnsi="Calibri" w:eastAsia="宋体" w:cs="Times New Roman"/>
          <w:sz w:val="28"/>
          <w:szCs w:val="28"/>
          <w:lang w:eastAsia="zh-CN"/>
        </w:rPr>
        <w:t>送</w:t>
      </w:r>
      <w:r>
        <w:rPr>
          <w:rFonts w:hint="eastAsia" w:ascii="Calibri" w:hAnsi="Calibri" w:eastAsia="宋体" w:cs="Times New Roman"/>
          <w:sz w:val="28"/>
          <w:szCs w:val="28"/>
        </w:rPr>
        <w:t>到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福州市北二环西路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122号科技大厦4层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综合办公</w:t>
      </w:r>
      <w:r>
        <w:rPr>
          <w:rFonts w:hint="eastAsia" w:ascii="Calibri" w:hAnsi="Calibri" w:eastAsia="宋体" w:cs="Times New Roman"/>
          <w:sz w:val="28"/>
          <w:szCs w:val="28"/>
        </w:rPr>
        <w:t>室。我方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将</w:t>
      </w:r>
      <w:r>
        <w:rPr>
          <w:rFonts w:hint="eastAsia" w:ascii="Calibri" w:hAnsi="Calibri" w:eastAsia="宋体" w:cs="Times New Roman"/>
          <w:sz w:val="28"/>
          <w:szCs w:val="28"/>
        </w:rPr>
        <w:t>以报价总价最低价中标原则来确定成交供应商，未中标者恕不另行通知。</w:t>
      </w:r>
    </w:p>
    <w:p>
      <w:pPr>
        <w:ind w:firstLine="570"/>
        <w:rPr>
          <w:rFonts w:hint="eastAsia" w:ascii="Calibri" w:hAnsi="Calibri" w:eastAsia="宋体" w:cs="Times New Roman"/>
          <w:sz w:val="28"/>
          <w:szCs w:val="28"/>
        </w:rPr>
      </w:pPr>
    </w:p>
    <w:p>
      <w:pPr>
        <w:ind w:firstLine="570"/>
        <w:rPr>
          <w:rFonts w:hint="default" w:ascii="Calibri" w:hAnsi="Calibri" w:eastAsia="宋体" w:cs="Times New Roman"/>
          <w:sz w:val="28"/>
          <w:szCs w:val="28"/>
          <w:lang w:val="en-US"/>
        </w:rPr>
      </w:pPr>
      <w:r>
        <w:rPr>
          <w:rFonts w:hint="eastAsia" w:ascii="Calibri" w:hAnsi="Calibri" w:eastAsia="宋体" w:cs="Times New Roman"/>
          <w:sz w:val="28"/>
          <w:szCs w:val="28"/>
        </w:rPr>
        <w:t>联系人：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王先生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0591-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87882830</w:t>
      </w:r>
    </w:p>
    <w:p>
      <w:pPr>
        <w:wordWrap/>
        <w:ind w:right="1120"/>
        <w:jc w:val="right"/>
        <w:rPr>
          <w:rFonts w:hint="eastAsia" w:ascii="Calibri" w:hAnsi="Calibri" w:eastAsia="宋体" w:cs="Times New Roman"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</w:t>
      </w:r>
    </w:p>
    <w:p>
      <w:pPr>
        <w:wordWrap/>
        <w:ind w:right="1120"/>
        <w:jc w:val="right"/>
        <w:rPr>
          <w:rFonts w:hint="eastAsia" w:ascii="Calibri" w:hAnsi="Calibri" w:eastAsia="宋体" w:cs="Times New Roman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  <w:sz w:val="28"/>
          <w:szCs w:val="28"/>
        </w:rPr>
        <w:t>福建省科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学</w:t>
      </w:r>
      <w:r>
        <w:rPr>
          <w:rFonts w:hint="eastAsia" w:ascii="Calibri" w:hAnsi="Calibri" w:eastAsia="宋体" w:cs="Times New Roman"/>
          <w:sz w:val="28"/>
          <w:szCs w:val="28"/>
        </w:rPr>
        <w:t>技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术</w:t>
      </w:r>
      <w:r>
        <w:rPr>
          <w:rFonts w:hint="eastAsia" w:ascii="Calibri" w:hAnsi="Calibri" w:eastAsia="宋体" w:cs="Times New Roman"/>
          <w:sz w:val="28"/>
          <w:szCs w:val="28"/>
        </w:rPr>
        <w:t>信息研究所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综合办公室</w:t>
      </w:r>
    </w:p>
    <w:p>
      <w:pPr>
        <w:wordWrap/>
        <w:ind w:right="1120"/>
        <w:jc w:val="righ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宋体" w:cs="Times New Roman"/>
          <w:sz w:val="28"/>
          <w:szCs w:val="28"/>
        </w:rPr>
        <w:t>01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9</w:t>
      </w:r>
      <w:r>
        <w:rPr>
          <w:rFonts w:hint="eastAsia" w:ascii="Calibri" w:hAnsi="Calibri" w:eastAsia="宋体" w:cs="Times New Roman"/>
          <w:sz w:val="28"/>
          <w:szCs w:val="28"/>
        </w:rPr>
        <w:t>年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11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eastAsia="宋体"/>
          <w:sz w:val="28"/>
          <w:szCs w:val="28"/>
          <w:lang w:val="en-US" w:eastAsia="zh-CN"/>
        </w:rPr>
        <w:t>7</w:t>
      </w:r>
      <w:r>
        <w:rPr>
          <w:rFonts w:hint="eastAsia" w:ascii="Calibri" w:hAnsi="Calibri" w:eastAsia="宋体" w:cs="Times New Roman"/>
          <w:sz w:val="28"/>
          <w:szCs w:val="28"/>
        </w:rPr>
        <w:t>日</w:t>
      </w:r>
    </w:p>
    <w:p>
      <w:pPr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报  价  单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至：福建省科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学</w:t>
      </w:r>
      <w:r>
        <w:rPr>
          <w:rFonts w:hint="eastAsia" w:ascii="Calibri" w:hAnsi="Calibri" w:eastAsia="宋体" w:cs="Times New Roman"/>
          <w:sz w:val="28"/>
          <w:szCs w:val="28"/>
        </w:rPr>
        <w:t>技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术</w:t>
      </w:r>
      <w:r>
        <w:rPr>
          <w:rFonts w:hint="eastAsia" w:ascii="Calibri" w:hAnsi="Calibri" w:eastAsia="宋体" w:cs="Times New Roman"/>
          <w:sz w:val="28"/>
          <w:szCs w:val="28"/>
        </w:rPr>
        <w:t>信息研究所，我方报价如下：</w:t>
      </w:r>
    </w:p>
    <w:tbl>
      <w:tblPr>
        <w:tblStyle w:val="4"/>
        <w:tblW w:w="9245" w:type="dxa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60"/>
        <w:gridCol w:w="1077"/>
        <w:gridCol w:w="1132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印制材料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总价(含税)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《福建省科学技术厅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2018年度财政专项资金绩效评价报告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排版设计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（含封面设计）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印刷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内页：128克铜版纸双面彩色印刷，封面：250克铜版纸，彩色印刷，复亚膜，锁线精装，封面3mm灰板；规格：210×285mm。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页数参考：按A4规格印刷共需350码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本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ind w:firstLine="1820" w:firstLineChars="650"/>
        <w:rPr>
          <w:rFonts w:hint="eastAsia"/>
          <w:sz w:val="28"/>
          <w:szCs w:val="28"/>
        </w:rPr>
      </w:pPr>
    </w:p>
    <w:p>
      <w:pPr>
        <w:ind w:firstLine="1820" w:firstLineChars="650"/>
        <w:rPr>
          <w:rFonts w:hint="eastAsia"/>
          <w:sz w:val="28"/>
          <w:szCs w:val="28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报价单位（盖章）：</w:t>
      </w:r>
    </w:p>
    <w:p>
      <w:pPr>
        <w:ind w:firstLine="3360" w:firstLineChars="1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</w:p>
    <w:p>
      <w:pPr>
        <w:ind w:firstLine="3080" w:firstLineChars="1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联系电话：</w:t>
      </w: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    年    月    日</w:t>
      </w:r>
    </w:p>
    <w:p/>
    <w:sectPr>
      <w:pgSz w:w="11906" w:h="16838"/>
      <w:pgMar w:top="993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BF"/>
    <w:rsid w:val="001244BF"/>
    <w:rsid w:val="007418A8"/>
    <w:rsid w:val="007604E4"/>
    <w:rsid w:val="00875194"/>
    <w:rsid w:val="00A7607C"/>
    <w:rsid w:val="00D61420"/>
    <w:rsid w:val="00E45A78"/>
    <w:rsid w:val="02214E45"/>
    <w:rsid w:val="0CA70EF7"/>
    <w:rsid w:val="0CAB7D50"/>
    <w:rsid w:val="10557154"/>
    <w:rsid w:val="14EE14C2"/>
    <w:rsid w:val="199C7AAE"/>
    <w:rsid w:val="1A7C7854"/>
    <w:rsid w:val="1B7861C3"/>
    <w:rsid w:val="20025A28"/>
    <w:rsid w:val="2CE0284B"/>
    <w:rsid w:val="312F2596"/>
    <w:rsid w:val="3BD26FDC"/>
    <w:rsid w:val="3F7F6891"/>
    <w:rsid w:val="44B92459"/>
    <w:rsid w:val="51C22122"/>
    <w:rsid w:val="66B37072"/>
    <w:rsid w:val="77BC1DBB"/>
    <w:rsid w:val="7A3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5</TotalTime>
  <ScaleCrop>false</ScaleCrop>
  <LinksUpToDate>false</LinksUpToDate>
  <CharactersWithSpaces>777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2018-12-13T07:03:00Z</dcterms:created>
  <dc:creator>Administrator</dc:creator>
  <cp:lastModifiedBy>丫</cp:lastModifiedBy>
  <cp:lastPrinted>2018-12-13T07:17:00Z</cp:lastPrinted>
  <dcterms:modified xsi:type="dcterms:W3CDTF">2019-11-07T08:25:25Z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